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915296" w14:textId="77777777" w:rsidR="00CF7579" w:rsidRPr="006E57FF" w:rsidRDefault="00CF7579">
      <w:pPr>
        <w:jc w:val="center"/>
        <w:rPr>
          <w:rtl/>
        </w:rPr>
      </w:pPr>
      <w:bookmarkStart w:id="0" w:name="_GoBack"/>
      <w:bookmarkEnd w:id="0"/>
    </w:p>
    <w:p w14:paraId="6EDC142B" w14:textId="60B016E2" w:rsidR="0049343D" w:rsidRPr="006E57FF" w:rsidRDefault="003C5FEC" w:rsidP="003C5FEC">
      <w:pPr>
        <w:pStyle w:val="1"/>
        <w:numPr>
          <w:ilvl w:val="0"/>
          <w:numId w:val="0"/>
        </w:numPr>
        <w:spacing w:line="276" w:lineRule="auto"/>
        <w:ind w:left="192" w:right="447"/>
        <w:jc w:val="center"/>
        <w:rPr>
          <w:bCs w:val="0"/>
          <w:szCs w:val="24"/>
          <w:u w:val="single"/>
          <w:rtl/>
        </w:rPr>
      </w:pPr>
      <w:r w:rsidRPr="006E57FF">
        <w:rPr>
          <w:rFonts w:cstheme="minorBidi" w:hint="cs"/>
          <w:szCs w:val="24"/>
          <w:u w:val="single"/>
          <w:rtl/>
          <w:lang w:bidi="ar-JO"/>
        </w:rPr>
        <w:t xml:space="preserve">مناقصة رقم </w:t>
      </w:r>
      <w:r w:rsidR="0049343D" w:rsidRPr="006E57FF">
        <w:rPr>
          <w:szCs w:val="24"/>
          <w:u w:val="single"/>
          <w:rtl/>
        </w:rPr>
        <w:t>110/2021</w:t>
      </w:r>
    </w:p>
    <w:p w14:paraId="1E8587FE" w14:textId="77777777" w:rsidR="003C5FEC" w:rsidRPr="006E57FF" w:rsidRDefault="003C5FEC" w:rsidP="0049343D">
      <w:pPr>
        <w:ind w:left="37"/>
        <w:jc w:val="center"/>
        <w:rPr>
          <w:rFonts w:cstheme="minorBidi"/>
          <w:bCs/>
          <w:u w:val="single"/>
          <w:rtl/>
          <w:lang w:bidi="ar-JO"/>
        </w:rPr>
      </w:pPr>
      <w:r w:rsidRPr="006E57FF">
        <w:rPr>
          <w:rFonts w:cstheme="minorBidi" w:hint="cs"/>
          <w:bCs/>
          <w:u w:val="single"/>
          <w:rtl/>
          <w:lang w:bidi="ar-JO"/>
        </w:rPr>
        <w:t>مناقصة استشارة مهنية، رقابة وخدمات إضافية لفرع تخمين الأراضي</w:t>
      </w:r>
    </w:p>
    <w:p w14:paraId="5916482B" w14:textId="77777777" w:rsidR="003C5FEC" w:rsidRPr="006E57FF" w:rsidRDefault="003C5FEC" w:rsidP="0049343D">
      <w:pPr>
        <w:ind w:left="37"/>
        <w:jc w:val="center"/>
        <w:rPr>
          <w:rFonts w:cstheme="minorBidi"/>
          <w:bCs/>
          <w:u w:val="single"/>
          <w:rtl/>
          <w:lang w:bidi="ar-JO"/>
        </w:rPr>
      </w:pPr>
      <w:r w:rsidRPr="006E57FF">
        <w:rPr>
          <w:rFonts w:cstheme="minorBidi" w:hint="cs"/>
          <w:bCs/>
          <w:u w:val="single"/>
          <w:rtl/>
          <w:lang w:bidi="ar-JO"/>
        </w:rPr>
        <w:t xml:space="preserve">في سلطة أراضي إسرائيل </w:t>
      </w:r>
    </w:p>
    <w:p w14:paraId="6F394163" w14:textId="77777777" w:rsidR="003C5FEC" w:rsidRPr="006E57FF" w:rsidRDefault="003C5FEC" w:rsidP="0049343D">
      <w:pPr>
        <w:ind w:left="37"/>
        <w:jc w:val="center"/>
        <w:rPr>
          <w:rFonts w:cstheme="minorBidi"/>
          <w:bCs/>
          <w:u w:val="single"/>
          <w:rtl/>
          <w:lang w:bidi="ar-JO"/>
        </w:rPr>
      </w:pPr>
    </w:p>
    <w:p w14:paraId="5491529B" w14:textId="77777777" w:rsidR="00CF7579" w:rsidRPr="006E57FF" w:rsidRDefault="00CF7579">
      <w:pPr>
        <w:jc w:val="center"/>
        <w:rPr>
          <w:b/>
          <w:bCs/>
          <w:rtl/>
        </w:rPr>
      </w:pPr>
    </w:p>
    <w:p w14:paraId="6C5C7ED3" w14:textId="77777777" w:rsidR="003C5FEC" w:rsidRPr="006E57FF" w:rsidRDefault="003C5FEC" w:rsidP="003C5FEC">
      <w:pPr>
        <w:pStyle w:val="ac"/>
        <w:numPr>
          <w:ilvl w:val="0"/>
          <w:numId w:val="20"/>
        </w:numPr>
        <w:spacing w:before="120" w:after="120" w:line="360" w:lineRule="auto"/>
        <w:jc w:val="both"/>
      </w:pPr>
      <w:r w:rsidRPr="006E57FF">
        <w:rPr>
          <w:rFonts w:asciiTheme="minorBidi" w:hAnsiTheme="minorBidi" w:cstheme="minorBidi" w:hint="cs"/>
          <w:rtl/>
          <w:lang w:bidi="ar-JO"/>
        </w:rPr>
        <w:t xml:space="preserve">تطلب سلطة أراضي إسرائيل (فيما يلي:" السلطة" أو " ر </w:t>
      </w:r>
      <w:proofErr w:type="spellStart"/>
      <w:r w:rsidRPr="006E57FF">
        <w:rPr>
          <w:rFonts w:asciiTheme="minorBidi" w:hAnsiTheme="minorBidi" w:cstheme="minorBidi" w:hint="cs"/>
          <w:rtl/>
          <w:lang w:bidi="ar-JO"/>
        </w:rPr>
        <w:t>م"ي</w:t>
      </w:r>
      <w:proofErr w:type="spellEnd"/>
      <w:r w:rsidRPr="006E57FF">
        <w:rPr>
          <w:rFonts w:asciiTheme="minorBidi" w:hAnsiTheme="minorBidi" w:cstheme="minorBidi" w:hint="cs"/>
          <w:rtl/>
          <w:lang w:bidi="ar-JO"/>
        </w:rPr>
        <w:t>"</w:t>
      </w:r>
      <w:r w:rsidRPr="006E57FF">
        <w:rPr>
          <w:rFonts w:asciiTheme="minorBidi" w:hAnsiTheme="minorBidi" w:cstheme="minorBidi" w:hint="cs"/>
          <w:rtl/>
        </w:rPr>
        <w:t>)</w:t>
      </w:r>
      <w:r w:rsidRPr="006E57FF">
        <w:rPr>
          <w:rFonts w:asciiTheme="minorBidi" w:hAnsiTheme="minorBidi" w:cstheme="minorBidi" w:hint="cs"/>
          <w:rtl/>
          <w:lang w:bidi="ar-JO"/>
        </w:rPr>
        <w:t xml:space="preserve"> بهذا تلقي عروض لتقديم الاستشارة المهنية، الرقابة وخدمات إضافية لفرع تخمين الأراضي في سلطة أراضي إسرائيل، بموجب المفصل في مستندات المناقصة.</w:t>
      </w:r>
    </w:p>
    <w:p w14:paraId="3728F723" w14:textId="56CC0DD9" w:rsidR="0049343D" w:rsidRPr="006E57FF" w:rsidRDefault="003C5FEC" w:rsidP="003C5FEC">
      <w:pPr>
        <w:pStyle w:val="ac"/>
        <w:numPr>
          <w:ilvl w:val="0"/>
          <w:numId w:val="20"/>
        </w:numPr>
        <w:spacing w:before="120" w:after="120" w:line="360" w:lineRule="auto"/>
        <w:jc w:val="both"/>
        <w:rPr>
          <w:rtl/>
        </w:rPr>
      </w:pPr>
      <w:r w:rsidRPr="006E57FF">
        <w:rPr>
          <w:rFonts w:cstheme="minorBidi" w:hint="cs"/>
          <w:rtl/>
          <w:lang w:bidi="ar-JO"/>
        </w:rPr>
        <w:t>فيما يلي مواعيد المناقصة</w:t>
      </w:r>
      <w:r w:rsidR="0049343D" w:rsidRPr="006E57FF">
        <w:rPr>
          <w:rFonts w:hint="cs"/>
          <w:rtl/>
        </w:rPr>
        <w:t>:</w:t>
      </w:r>
      <w:r w:rsidR="0049343D" w:rsidRPr="006E57FF">
        <w:rPr>
          <w:rtl/>
        </w:rPr>
        <w:t xml:space="preserve"> </w:t>
      </w:r>
    </w:p>
    <w:tbl>
      <w:tblPr>
        <w:bidiVisual/>
        <w:tblW w:w="8792" w:type="dxa"/>
        <w:tblInd w:w="7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7"/>
        <w:gridCol w:w="4395"/>
      </w:tblGrid>
      <w:tr w:rsidR="0049343D" w:rsidRPr="006E57FF" w14:paraId="48A114A5" w14:textId="77777777" w:rsidTr="004606A9">
        <w:trPr>
          <w:trHeight w:val="325"/>
        </w:trPr>
        <w:tc>
          <w:tcPr>
            <w:tcW w:w="4397" w:type="dxa"/>
            <w:shd w:val="clear" w:color="auto" w:fill="auto"/>
            <w:vAlign w:val="center"/>
          </w:tcPr>
          <w:p w14:paraId="399DD14F" w14:textId="4A25A8A6" w:rsidR="0049343D" w:rsidRPr="006E57FF" w:rsidRDefault="003C5FEC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rPr>
                <w:rFonts w:ascii="Arial" w:hAnsi="Arial" w:cs="Arial"/>
                <w:b/>
                <w:bCs/>
                <w:rtl/>
                <w:lang w:bidi="ar-JO"/>
              </w:rPr>
            </w:pPr>
            <w:r w:rsidRPr="006E57FF">
              <w:rPr>
                <w:rFonts w:ascii="Arial" w:hAnsi="Arial" w:cs="Arial" w:hint="cs"/>
                <w:b/>
                <w:bCs/>
                <w:rtl/>
                <w:lang w:bidi="ar-JO"/>
              </w:rPr>
              <w:t xml:space="preserve">الموعد الأخير لتقديم الأسئلة الاستفسارية 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76738422" w14:textId="77777777" w:rsidR="0049343D" w:rsidRPr="006E57FF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jc w:val="center"/>
              <w:rPr>
                <w:rFonts w:ascii="Arial" w:hAnsi="Arial"/>
                <w:b/>
                <w:bCs/>
                <w:rtl/>
              </w:rPr>
            </w:pPr>
            <w:r w:rsidRPr="006E57FF">
              <w:rPr>
                <w:rFonts w:ascii="Arial" w:hAnsi="Arial" w:hint="cs"/>
                <w:b/>
                <w:bCs/>
                <w:rtl/>
              </w:rPr>
              <w:t>18/05/2021</w:t>
            </w:r>
          </w:p>
        </w:tc>
      </w:tr>
      <w:tr w:rsidR="0049343D" w:rsidRPr="006E57FF" w14:paraId="66A3AA29" w14:textId="77777777" w:rsidTr="004606A9">
        <w:trPr>
          <w:trHeight w:val="227"/>
        </w:trPr>
        <w:tc>
          <w:tcPr>
            <w:tcW w:w="4397" w:type="dxa"/>
            <w:shd w:val="clear" w:color="auto" w:fill="auto"/>
            <w:vAlign w:val="center"/>
          </w:tcPr>
          <w:p w14:paraId="66A1E75D" w14:textId="34445CA9" w:rsidR="0049343D" w:rsidRPr="006E57FF" w:rsidRDefault="003C5FEC" w:rsidP="003C5FEC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rPr>
                <w:rFonts w:ascii="Arial" w:hAnsi="Arial"/>
                <w:b/>
                <w:bCs/>
                <w:rtl/>
              </w:rPr>
            </w:pPr>
            <w:r w:rsidRPr="006E57FF">
              <w:rPr>
                <w:rFonts w:ascii="Arial" w:hAnsi="Arial" w:cs="Arial" w:hint="cs"/>
                <w:b/>
                <w:bCs/>
                <w:rtl/>
                <w:lang w:bidi="ar-JO"/>
              </w:rPr>
              <w:t xml:space="preserve">الموعد الأخير للرد على الأسئلة الاستفسارية 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6C35CA6D" w14:textId="77777777" w:rsidR="0049343D" w:rsidRPr="006E57FF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jc w:val="center"/>
              <w:rPr>
                <w:rFonts w:ascii="Arial" w:hAnsi="Arial"/>
                <w:b/>
                <w:bCs/>
                <w:rtl/>
              </w:rPr>
            </w:pPr>
            <w:r w:rsidRPr="006E57FF">
              <w:rPr>
                <w:rFonts w:ascii="Arial" w:hAnsi="Arial" w:hint="cs"/>
                <w:b/>
                <w:bCs/>
                <w:rtl/>
              </w:rPr>
              <w:t>27/05/2021</w:t>
            </w:r>
          </w:p>
        </w:tc>
      </w:tr>
      <w:tr w:rsidR="0049343D" w:rsidRPr="006E57FF" w14:paraId="6EF45F97" w14:textId="77777777" w:rsidTr="004606A9">
        <w:trPr>
          <w:trHeight w:val="227"/>
        </w:trPr>
        <w:tc>
          <w:tcPr>
            <w:tcW w:w="4397" w:type="dxa"/>
            <w:vAlign w:val="center"/>
          </w:tcPr>
          <w:p w14:paraId="2FC3DCC2" w14:textId="0D04129B" w:rsidR="0049343D" w:rsidRPr="006E57FF" w:rsidRDefault="003C5FEC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rPr>
                <w:rFonts w:ascii="Arial" w:hAnsi="Arial" w:cs="Arial"/>
                <w:b/>
                <w:bCs/>
                <w:rtl/>
                <w:lang w:bidi="ar-JO"/>
              </w:rPr>
            </w:pPr>
            <w:r w:rsidRPr="006E57FF">
              <w:rPr>
                <w:rFonts w:ascii="Arial" w:hAnsi="Arial" w:cs="Arial" w:hint="cs"/>
                <w:b/>
                <w:bCs/>
                <w:rtl/>
                <w:lang w:bidi="ar-JO"/>
              </w:rPr>
              <w:t>الموعد الأخير لتقديم العروض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07F8CD9B" w14:textId="08FA9D10" w:rsidR="0049343D" w:rsidRPr="006E57FF" w:rsidRDefault="0049343D" w:rsidP="003C5FEC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jc w:val="center"/>
              <w:rPr>
                <w:rFonts w:ascii="Arial" w:hAnsi="Arial"/>
                <w:b/>
                <w:bCs/>
                <w:rtl/>
              </w:rPr>
            </w:pPr>
            <w:r w:rsidRPr="006E57FF">
              <w:rPr>
                <w:rFonts w:ascii="Arial" w:hAnsi="Arial" w:hint="cs"/>
                <w:b/>
                <w:bCs/>
                <w:rtl/>
              </w:rPr>
              <w:t xml:space="preserve">07/06/2021 </w:t>
            </w:r>
            <w:r w:rsidR="003C5FEC" w:rsidRPr="006E57FF">
              <w:rPr>
                <w:rFonts w:ascii="Arial" w:hAnsi="Arial" w:cs="Arial" w:hint="cs"/>
                <w:b/>
                <w:bCs/>
                <w:rtl/>
                <w:lang w:bidi="ar-JO"/>
              </w:rPr>
              <w:t>، الساعة</w:t>
            </w:r>
            <w:r w:rsidRPr="006E57FF">
              <w:rPr>
                <w:rFonts w:ascii="Arial" w:hAnsi="Arial" w:hint="cs"/>
                <w:b/>
                <w:bCs/>
                <w:rtl/>
              </w:rPr>
              <w:t xml:space="preserve"> 12:00</w:t>
            </w:r>
          </w:p>
        </w:tc>
      </w:tr>
      <w:tr w:rsidR="0049343D" w:rsidRPr="006E57FF" w14:paraId="5852F1CD" w14:textId="77777777" w:rsidTr="004606A9">
        <w:trPr>
          <w:trHeight w:val="227"/>
        </w:trPr>
        <w:tc>
          <w:tcPr>
            <w:tcW w:w="4397" w:type="dxa"/>
            <w:vAlign w:val="center"/>
          </w:tcPr>
          <w:p w14:paraId="30040B1C" w14:textId="2DF93FD8" w:rsidR="0049343D" w:rsidRPr="006E57FF" w:rsidRDefault="003C5FEC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rPr>
                <w:rFonts w:ascii="Arial" w:hAnsi="Arial" w:cs="Arial"/>
                <w:b/>
                <w:bCs/>
                <w:rtl/>
                <w:lang w:bidi="ar-JO"/>
              </w:rPr>
            </w:pPr>
            <w:r w:rsidRPr="006E57FF">
              <w:rPr>
                <w:rFonts w:ascii="Arial" w:hAnsi="Arial" w:cs="Arial" w:hint="cs"/>
                <w:b/>
                <w:bCs/>
                <w:rtl/>
                <w:lang w:bidi="ar-JO"/>
              </w:rPr>
              <w:t>مدة سران العروض</w:t>
            </w:r>
          </w:p>
        </w:tc>
        <w:tc>
          <w:tcPr>
            <w:tcW w:w="4395" w:type="dxa"/>
            <w:shd w:val="clear" w:color="auto" w:fill="auto"/>
            <w:vAlign w:val="center"/>
          </w:tcPr>
          <w:p w14:paraId="262AF057" w14:textId="77777777" w:rsidR="0049343D" w:rsidRPr="006E57FF" w:rsidRDefault="0049343D" w:rsidP="004606A9">
            <w:pPr>
              <w:autoSpaceDE w:val="0"/>
              <w:autoSpaceDN w:val="0"/>
              <w:adjustRightInd w:val="0"/>
              <w:spacing w:before="120" w:after="120" w:line="360" w:lineRule="auto"/>
              <w:ind w:left="170"/>
              <w:jc w:val="center"/>
              <w:rPr>
                <w:rFonts w:ascii="Arial" w:hAnsi="Arial"/>
                <w:b/>
                <w:bCs/>
                <w:rtl/>
              </w:rPr>
            </w:pPr>
            <w:r w:rsidRPr="006E57FF">
              <w:rPr>
                <w:rFonts w:ascii="Arial" w:hAnsi="Arial" w:hint="cs"/>
                <w:b/>
                <w:bCs/>
                <w:rtl/>
              </w:rPr>
              <w:t>31/12/2021</w:t>
            </w:r>
          </w:p>
        </w:tc>
      </w:tr>
    </w:tbl>
    <w:p w14:paraId="5491529D" w14:textId="793137D0" w:rsidR="00C547DA" w:rsidRPr="006E57FF" w:rsidRDefault="003C5FEC" w:rsidP="003C5FEC">
      <w:pPr>
        <w:pStyle w:val="ac"/>
        <w:numPr>
          <w:ilvl w:val="0"/>
          <w:numId w:val="20"/>
        </w:numPr>
        <w:spacing w:before="120" w:after="120" w:line="360" w:lineRule="auto"/>
        <w:jc w:val="both"/>
        <w:rPr>
          <w:rtl/>
        </w:rPr>
      </w:pPr>
      <w:r w:rsidRPr="006E57FF">
        <w:rPr>
          <w:rFonts w:asciiTheme="minorBidi" w:hAnsiTheme="minorBidi" w:cstheme="minorBidi" w:hint="cs"/>
          <w:rtl/>
          <w:lang w:bidi="ar-JO"/>
        </w:rPr>
        <w:t>يمكن تحميل مستندات المناقصة من موقع دائرة المشتريات الحكومية على الانترنت بالعنوان</w:t>
      </w:r>
      <w:r w:rsidR="00497214" w:rsidRPr="006E57FF">
        <w:rPr>
          <w:rFonts w:hint="cs"/>
          <w:rtl/>
        </w:rPr>
        <w:t>:</w:t>
      </w:r>
      <w:r w:rsidR="00497214" w:rsidRPr="006E57FF">
        <w:rPr>
          <w:rFonts w:hint="cs"/>
          <w:color w:val="0070C0"/>
          <w:rtl/>
        </w:rPr>
        <w:t xml:space="preserve"> </w:t>
      </w:r>
      <w:hyperlink r:id="rId10" w:history="1">
        <w:r w:rsidR="00C547DA" w:rsidRPr="006E57FF">
          <w:rPr>
            <w:color w:val="0070C0"/>
          </w:rPr>
          <w:t>www.mr.gov.il</w:t>
        </w:r>
      </w:hyperlink>
      <w:r w:rsidR="00C547DA" w:rsidRPr="006E57FF">
        <w:rPr>
          <w:rFonts w:hint="cs"/>
          <w:rtl/>
        </w:rPr>
        <w:t>.</w:t>
      </w:r>
    </w:p>
    <w:p w14:paraId="78041071" w14:textId="77777777" w:rsidR="003C5FEC" w:rsidRPr="006E57FF" w:rsidRDefault="003C5FEC" w:rsidP="00714016">
      <w:pPr>
        <w:pStyle w:val="ac"/>
        <w:numPr>
          <w:ilvl w:val="0"/>
          <w:numId w:val="20"/>
        </w:numPr>
        <w:spacing w:before="120" w:after="120"/>
        <w:jc w:val="both"/>
      </w:pPr>
      <w:r w:rsidRPr="006E57FF">
        <w:rPr>
          <w:rFonts w:cstheme="minorBidi" w:hint="cs"/>
          <w:rtl/>
          <w:lang w:bidi="ar-JO"/>
        </w:rPr>
        <w:t>شروط الاشتراك في المناقصة مفصلة في مستندات المناقصة، وهي تشمل فيما تشمله، الشروط التالية:</w:t>
      </w:r>
    </w:p>
    <w:p w14:paraId="67E511DC" w14:textId="77777777" w:rsidR="003C5FEC" w:rsidRPr="006E57FF" w:rsidRDefault="003C5FEC" w:rsidP="003C5FEC">
      <w:pPr>
        <w:tabs>
          <w:tab w:val="left" w:pos="1751"/>
        </w:tabs>
        <w:spacing w:line="276" w:lineRule="auto"/>
        <w:ind w:left="1382"/>
        <w:rPr>
          <w:rFonts w:cstheme="minorBidi"/>
          <w:rtl/>
          <w:lang w:bidi="ar-JO"/>
        </w:rPr>
      </w:pPr>
      <w:r w:rsidRPr="006E57FF">
        <w:rPr>
          <w:rFonts w:cstheme="minorBidi" w:hint="cs"/>
          <w:rtl/>
          <w:lang w:bidi="ar-JO"/>
        </w:rPr>
        <w:t xml:space="preserve">أ. يحق تقديم العروض لهذه المناقصة، فرد مشتغل مرخص، يستوفي الشروط المفصلة فيما يلي، أو اتحاد يقترح  </w:t>
      </w:r>
    </w:p>
    <w:p w14:paraId="3D1E3D33" w14:textId="19051820" w:rsidR="003C5FEC" w:rsidRPr="006E57FF" w:rsidRDefault="003C5FEC" w:rsidP="003C5FEC">
      <w:pPr>
        <w:tabs>
          <w:tab w:val="left" w:pos="1751"/>
        </w:tabs>
        <w:spacing w:line="276" w:lineRule="auto"/>
        <w:ind w:left="1382"/>
        <w:rPr>
          <w:rFonts w:cstheme="minorBidi"/>
          <w:rtl/>
          <w:lang w:bidi="ar-JO"/>
        </w:rPr>
      </w:pPr>
      <w:r w:rsidRPr="006E57FF">
        <w:rPr>
          <w:rFonts w:cstheme="minorBidi" w:hint="cs"/>
          <w:rtl/>
          <w:lang w:bidi="ar-JO"/>
        </w:rPr>
        <w:t xml:space="preserve">   مرشح من قبله لتنفيذ الخدمات (فيما يلي: مُنفذ الخدمات")، يستوفي الشروط المفصلة فيما يلي.</w:t>
      </w:r>
    </w:p>
    <w:p w14:paraId="56568591" w14:textId="6F61AC0C" w:rsidR="00714016" w:rsidRPr="006E57FF" w:rsidRDefault="003C5FEC" w:rsidP="003C5FEC">
      <w:pPr>
        <w:tabs>
          <w:tab w:val="left" w:pos="1184"/>
        </w:tabs>
        <w:spacing w:after="2" w:line="276" w:lineRule="auto"/>
        <w:ind w:left="1382"/>
      </w:pPr>
      <w:r w:rsidRPr="006E57FF">
        <w:rPr>
          <w:rFonts w:cstheme="minorBidi" w:hint="cs"/>
          <w:rtl/>
          <w:lang w:bidi="ar-JO"/>
        </w:rPr>
        <w:t xml:space="preserve">ب. يستوفي مقدم العرض الطلبات بموجب قانون صفقات الهيئات العمومية، للعام </w:t>
      </w:r>
      <w:r w:rsidR="00714016" w:rsidRPr="006E57FF">
        <w:rPr>
          <w:rtl/>
        </w:rPr>
        <w:t xml:space="preserve">– </w:t>
      </w:r>
      <w:r w:rsidR="00714016" w:rsidRPr="006E57FF">
        <w:t>1976</w:t>
      </w:r>
      <w:r w:rsidR="00714016" w:rsidRPr="006E57FF">
        <w:rPr>
          <w:rtl/>
        </w:rPr>
        <w:t>.</w:t>
      </w:r>
      <w:r w:rsidR="00714016" w:rsidRPr="006E57FF">
        <w:rPr>
          <w:rFonts w:ascii="Arial" w:eastAsia="Arial" w:hAnsi="Arial" w:cs="Arial"/>
          <w:rtl/>
        </w:rPr>
        <w:t xml:space="preserve"> </w:t>
      </w:r>
    </w:p>
    <w:p w14:paraId="77210F0A" w14:textId="4A4AF096" w:rsidR="003C5FEC" w:rsidRPr="006E57FF" w:rsidRDefault="003C5FEC" w:rsidP="003C5FEC">
      <w:pPr>
        <w:tabs>
          <w:tab w:val="left" w:pos="1184"/>
        </w:tabs>
        <w:spacing w:after="2" w:line="276" w:lineRule="auto"/>
        <w:ind w:left="1382"/>
        <w:rPr>
          <w:rFonts w:cstheme="minorBidi"/>
          <w:rtl/>
          <w:lang w:bidi="ar-JO"/>
        </w:rPr>
      </w:pPr>
      <w:r w:rsidRPr="006E57FF">
        <w:rPr>
          <w:rFonts w:cstheme="minorBidi" w:hint="cs"/>
          <w:rtl/>
          <w:lang w:bidi="ar-JO"/>
        </w:rPr>
        <w:t>ج. يجب على مُنفذ الخدمات استيفاء كافة الطلبات التراكمية المسجلة فيما يلي:</w:t>
      </w:r>
    </w:p>
    <w:p w14:paraId="6655BDF6" w14:textId="77777777" w:rsidR="003C5FEC" w:rsidRPr="006E57FF" w:rsidRDefault="003C5FEC" w:rsidP="00B80F36">
      <w:pPr>
        <w:numPr>
          <w:ilvl w:val="2"/>
          <w:numId w:val="24"/>
        </w:numPr>
        <w:spacing w:line="276" w:lineRule="auto"/>
        <w:ind w:left="1557" w:hanging="283"/>
      </w:pPr>
      <w:r w:rsidRPr="006E57FF">
        <w:rPr>
          <w:rFonts w:cstheme="minorBidi" w:hint="cs"/>
          <w:rtl/>
          <w:lang w:bidi="ar-JO"/>
        </w:rPr>
        <w:t>مخمن أراضي مؤهل من قبل مجلس مخمني الأراضي، ومسجل في سجل مخمني الأراضي.</w:t>
      </w:r>
    </w:p>
    <w:p w14:paraId="0D3297A0" w14:textId="45798265" w:rsidR="00714016" w:rsidRPr="006E57FF" w:rsidRDefault="003C5FEC" w:rsidP="003C5FEC">
      <w:pPr>
        <w:numPr>
          <w:ilvl w:val="2"/>
          <w:numId w:val="24"/>
        </w:numPr>
        <w:spacing w:line="276" w:lineRule="auto"/>
        <w:ind w:left="1557" w:right="1150" w:hanging="283"/>
      </w:pPr>
      <w:r w:rsidRPr="006E57FF">
        <w:rPr>
          <w:rFonts w:cstheme="minorBidi" w:hint="cs"/>
          <w:rtl/>
          <w:lang w:bidi="ar-JO"/>
        </w:rPr>
        <w:t xml:space="preserve">رخصة مخمن سارية المفعول. </w:t>
      </w:r>
    </w:p>
    <w:p w14:paraId="0613986D" w14:textId="77777777" w:rsidR="003C5FEC" w:rsidRPr="006E57FF" w:rsidRDefault="003C5FEC" w:rsidP="00B80F36">
      <w:pPr>
        <w:numPr>
          <w:ilvl w:val="2"/>
          <w:numId w:val="24"/>
        </w:numPr>
        <w:spacing w:line="276" w:lineRule="auto"/>
        <w:ind w:left="1557" w:right="1150" w:hanging="283"/>
      </w:pPr>
      <w:r w:rsidRPr="006E57FF">
        <w:rPr>
          <w:rFonts w:cstheme="minorBidi" w:hint="cs"/>
          <w:rtl/>
          <w:lang w:bidi="ar-JO"/>
        </w:rPr>
        <w:t>صاحب لقب أكاديمي معترف فيه.</w:t>
      </w:r>
    </w:p>
    <w:p w14:paraId="1FBF2BD3" w14:textId="77777777" w:rsidR="003C5FEC" w:rsidRPr="006E57FF" w:rsidRDefault="003C5FEC" w:rsidP="00B80F36">
      <w:pPr>
        <w:numPr>
          <w:ilvl w:val="2"/>
          <w:numId w:val="24"/>
        </w:numPr>
        <w:spacing w:line="276" w:lineRule="auto"/>
        <w:ind w:left="1557" w:right="1150" w:hanging="283"/>
      </w:pPr>
      <w:r w:rsidRPr="006E57FF">
        <w:rPr>
          <w:rFonts w:cstheme="minorBidi" w:hint="cs"/>
          <w:rtl/>
          <w:lang w:bidi="ar-JO"/>
        </w:rPr>
        <w:t>تجربة 3 سنوات على الأقل كمخمن بتنفيذ أعمال تخمين أراضي.</w:t>
      </w:r>
    </w:p>
    <w:p w14:paraId="791BE326" w14:textId="77777777" w:rsidR="004E3498" w:rsidRPr="006E57FF" w:rsidRDefault="004E3498" w:rsidP="004E3498">
      <w:pPr>
        <w:pStyle w:val="ac"/>
        <w:numPr>
          <w:ilvl w:val="0"/>
          <w:numId w:val="20"/>
        </w:numPr>
        <w:spacing w:after="0"/>
        <w:jc w:val="both"/>
      </w:pPr>
    </w:p>
    <w:p w14:paraId="69412A01" w14:textId="77777777" w:rsidR="006E57FF" w:rsidRPr="006E57FF" w:rsidRDefault="006E57FF" w:rsidP="006E57FF">
      <w:pPr>
        <w:tabs>
          <w:tab w:val="left" w:pos="1184"/>
        </w:tabs>
        <w:spacing w:after="2" w:line="276" w:lineRule="auto"/>
        <w:ind w:left="1382"/>
        <w:rPr>
          <w:rFonts w:cstheme="minorBidi"/>
          <w:rtl/>
          <w:lang w:bidi="ar-JO"/>
        </w:rPr>
      </w:pPr>
      <w:r w:rsidRPr="006E57FF">
        <w:rPr>
          <w:rFonts w:cstheme="minorBidi" w:hint="cs"/>
          <w:rtl/>
          <w:lang w:bidi="ar-JO"/>
        </w:rPr>
        <w:t xml:space="preserve">أ. ستختار سلطة أراضي إسرائيل في نطاق هذه المناقصة لغاية 15 فائزاً يقدمون خدمات استشارة مهنية، رقابة    </w:t>
      </w:r>
    </w:p>
    <w:p w14:paraId="3A690807" w14:textId="77777777" w:rsidR="006E57FF" w:rsidRPr="006E57FF" w:rsidRDefault="006E57FF" w:rsidP="006E57FF">
      <w:pPr>
        <w:tabs>
          <w:tab w:val="left" w:pos="1184"/>
        </w:tabs>
        <w:spacing w:after="2" w:line="276" w:lineRule="auto"/>
        <w:ind w:left="1382"/>
        <w:rPr>
          <w:rFonts w:cstheme="minorBidi"/>
          <w:rtl/>
          <w:lang w:bidi="ar-JO"/>
        </w:rPr>
      </w:pPr>
      <w:r w:rsidRPr="006E57FF">
        <w:rPr>
          <w:rFonts w:cstheme="minorBidi" w:hint="cs"/>
          <w:rtl/>
          <w:lang w:bidi="ar-JO"/>
        </w:rPr>
        <w:t xml:space="preserve">   وخدمات إضافية لفرع تخمين الأراضي في سلطة أراضي إسرائيل بحجم إجمالي ما يقارب الـ </w:t>
      </w:r>
      <w:r w:rsidR="000F3B0D" w:rsidRPr="006E57FF">
        <w:rPr>
          <w:rFonts w:hint="cs"/>
          <w:rtl/>
        </w:rPr>
        <w:t xml:space="preserve">- 1,700 </w:t>
      </w:r>
      <w:r w:rsidRPr="006E57FF">
        <w:rPr>
          <w:rFonts w:cstheme="minorBidi" w:hint="cs"/>
          <w:rtl/>
          <w:lang w:bidi="ar-JO"/>
        </w:rPr>
        <w:t xml:space="preserve">ساعة   </w:t>
      </w:r>
    </w:p>
    <w:p w14:paraId="2A181588" w14:textId="124EAF93" w:rsidR="006E57FF" w:rsidRPr="006E57FF" w:rsidRDefault="006E57FF" w:rsidP="006E57FF">
      <w:pPr>
        <w:tabs>
          <w:tab w:val="left" w:pos="1184"/>
        </w:tabs>
        <w:spacing w:after="2" w:line="276" w:lineRule="auto"/>
        <w:ind w:left="1382"/>
        <w:rPr>
          <w:rFonts w:cstheme="minorBidi"/>
          <w:rtl/>
          <w:lang w:bidi="ar-JO"/>
        </w:rPr>
      </w:pPr>
      <w:r w:rsidRPr="006E57FF">
        <w:rPr>
          <w:rFonts w:cstheme="minorBidi" w:hint="cs"/>
          <w:rtl/>
          <w:lang w:bidi="ar-JO"/>
        </w:rPr>
        <w:t xml:space="preserve">   شهرياً.</w:t>
      </w:r>
    </w:p>
    <w:p w14:paraId="1B6CEE98" w14:textId="77777777" w:rsidR="006E57FF" w:rsidRPr="006E57FF" w:rsidRDefault="006E57FF" w:rsidP="006E57FF">
      <w:pPr>
        <w:tabs>
          <w:tab w:val="left" w:pos="1184"/>
        </w:tabs>
        <w:spacing w:after="2" w:line="276" w:lineRule="auto"/>
        <w:ind w:left="1382"/>
        <w:rPr>
          <w:rFonts w:cstheme="minorBidi"/>
          <w:rtl/>
          <w:lang w:bidi="ar-JO"/>
        </w:rPr>
      </w:pPr>
      <w:r w:rsidRPr="006E57FF">
        <w:rPr>
          <w:rFonts w:cstheme="minorBidi" w:hint="cs"/>
          <w:rtl/>
          <w:lang w:bidi="ar-JO"/>
        </w:rPr>
        <w:t>ب. بإمكان الفائزين في المناقصة تقديم خدمات استشارة للسلطة وفقاً لاحتياجات سلطة أراضي إسرائيل بحجم</w:t>
      </w:r>
    </w:p>
    <w:p w14:paraId="26479C5C" w14:textId="21BB851A" w:rsidR="006E57FF" w:rsidRPr="006E57FF" w:rsidRDefault="006E57FF" w:rsidP="00F74489">
      <w:pPr>
        <w:tabs>
          <w:tab w:val="left" w:pos="1184"/>
        </w:tabs>
        <w:spacing w:after="2" w:line="276" w:lineRule="auto"/>
        <w:ind w:left="1382"/>
        <w:rPr>
          <w:rFonts w:cstheme="minorBidi"/>
          <w:rtl/>
          <w:lang w:bidi="ar-JO"/>
        </w:rPr>
      </w:pPr>
      <w:r w:rsidRPr="006E57FF">
        <w:rPr>
          <w:rFonts w:cstheme="minorBidi" w:hint="cs"/>
          <w:rtl/>
          <w:lang w:bidi="ar-JO"/>
        </w:rPr>
        <w:t xml:space="preserve">    لغاية </w:t>
      </w:r>
      <w:r w:rsidR="004E3498" w:rsidRPr="006E57FF">
        <w:rPr>
          <w:rFonts w:hint="cs"/>
          <w:rtl/>
        </w:rPr>
        <w:t xml:space="preserve">150 </w:t>
      </w:r>
      <w:r w:rsidRPr="006E57FF">
        <w:rPr>
          <w:rFonts w:cstheme="minorBidi" w:hint="cs"/>
          <w:rtl/>
          <w:lang w:bidi="ar-JO"/>
        </w:rPr>
        <w:t xml:space="preserve">ساعة شهرياً للمستشار الواحد. والكل بالخضوع للمذكور في مستندات المناقصة. </w:t>
      </w:r>
    </w:p>
    <w:p w14:paraId="0D37FF41" w14:textId="77777777" w:rsidR="006E57FF" w:rsidRPr="006E57FF" w:rsidRDefault="006E57FF" w:rsidP="006E57FF">
      <w:pPr>
        <w:pStyle w:val="ac"/>
        <w:numPr>
          <w:ilvl w:val="0"/>
          <w:numId w:val="20"/>
        </w:numPr>
        <w:spacing w:after="0"/>
        <w:jc w:val="both"/>
      </w:pPr>
      <w:r w:rsidRPr="006E57FF">
        <w:rPr>
          <w:rFonts w:cstheme="minorBidi" w:hint="cs"/>
          <w:rtl/>
          <w:lang w:bidi="ar-JO"/>
        </w:rPr>
        <w:t xml:space="preserve">يمكن تقديم الأسئلة الاستفسارية عبر البريد الالكتروني على العنوان </w:t>
      </w:r>
      <w:hyperlink r:id="rId11" w:history="1">
        <w:r w:rsidR="004E3498" w:rsidRPr="006E57FF">
          <w:rPr>
            <w:color w:val="0070C0"/>
          </w:rPr>
          <w:t>ShamautRami@land.gov.il</w:t>
        </w:r>
      </w:hyperlink>
      <w:r w:rsidRPr="006E57FF">
        <w:rPr>
          <w:rFonts w:cs="Arial" w:hint="cs"/>
          <w:rtl/>
          <w:lang w:bidi="ar-JO"/>
        </w:rPr>
        <w:t>، حتى التاريخ المسجل في جدول المواعيد أعلاه.</w:t>
      </w:r>
    </w:p>
    <w:p w14:paraId="184693D2" w14:textId="77777777" w:rsidR="006E57FF" w:rsidRPr="006E57FF" w:rsidRDefault="006E57FF" w:rsidP="006E57FF">
      <w:pPr>
        <w:numPr>
          <w:ilvl w:val="0"/>
          <w:numId w:val="20"/>
        </w:numPr>
        <w:spacing w:after="120" w:line="276" w:lineRule="auto"/>
        <w:ind w:right="-284"/>
        <w:rPr>
          <w:rFonts w:asciiTheme="minorBidi" w:hAnsiTheme="minorBidi" w:cstheme="minorBidi"/>
          <w:color w:val="000000"/>
        </w:rPr>
      </w:pPr>
      <w:r w:rsidRPr="006E57FF">
        <w:rPr>
          <w:rFonts w:asciiTheme="minorBidi" w:hAnsiTheme="minorBidi" w:cstheme="minorBidi" w:hint="cs"/>
          <w:color w:val="000000"/>
          <w:rtl/>
          <w:lang w:bidi="ar-JO"/>
        </w:rPr>
        <w:t xml:space="preserve">تُنشر الأجوبة على الأسئلة الاستفسارية، وأيضاً كل تغيير أو تحديث يتعلق بهذه المناقصة في موقع دائرة المشتريات الحكومية على الانترنت، وتعتبر جزء مُلزم ولا </w:t>
      </w:r>
      <w:proofErr w:type="spellStart"/>
      <w:r w:rsidRPr="006E57FF">
        <w:rPr>
          <w:rFonts w:asciiTheme="minorBidi" w:hAnsiTheme="minorBidi" w:cstheme="minorBidi" w:hint="cs"/>
          <w:color w:val="000000"/>
          <w:rtl/>
          <w:lang w:bidi="ar-JO"/>
        </w:rPr>
        <w:t>يتجزء</w:t>
      </w:r>
      <w:proofErr w:type="spellEnd"/>
      <w:r w:rsidRPr="006E57FF">
        <w:rPr>
          <w:rFonts w:asciiTheme="minorBidi" w:hAnsiTheme="minorBidi" w:cstheme="minorBidi" w:hint="cs"/>
          <w:color w:val="000000"/>
          <w:rtl/>
          <w:lang w:bidi="ar-JO"/>
        </w:rPr>
        <w:t xml:space="preserve"> من مستندات المناقصة.</w:t>
      </w:r>
    </w:p>
    <w:p w14:paraId="42EC686C" w14:textId="77777777" w:rsidR="006E57FF" w:rsidRPr="006E57FF" w:rsidRDefault="006E57FF" w:rsidP="009F7A2A">
      <w:pPr>
        <w:pStyle w:val="ac"/>
        <w:numPr>
          <w:ilvl w:val="0"/>
          <w:numId w:val="20"/>
        </w:numPr>
        <w:spacing w:after="0"/>
        <w:jc w:val="both"/>
      </w:pPr>
      <w:r w:rsidRPr="006E57FF">
        <w:rPr>
          <w:rFonts w:cstheme="minorBidi" w:hint="cs"/>
          <w:rtl/>
          <w:lang w:bidi="ar-JO"/>
        </w:rPr>
        <w:t>للعروض يجب إرفاق كافة التصاريح والمستندات بموجب المفصل في مستندات المناقصة.</w:t>
      </w:r>
    </w:p>
    <w:p w14:paraId="6EEDBC03" w14:textId="17FE3578" w:rsidR="006E57FF" w:rsidRPr="006E57FF" w:rsidRDefault="006E57FF" w:rsidP="006E57FF">
      <w:pPr>
        <w:numPr>
          <w:ilvl w:val="0"/>
          <w:numId w:val="20"/>
        </w:numPr>
        <w:spacing w:after="120" w:line="276" w:lineRule="auto"/>
        <w:rPr>
          <w:rFonts w:asciiTheme="minorBidi" w:hAnsiTheme="minorBidi" w:cstheme="minorBidi"/>
        </w:rPr>
      </w:pPr>
      <w:r w:rsidRPr="006E57FF">
        <w:rPr>
          <w:rFonts w:asciiTheme="minorBidi" w:hAnsiTheme="minorBidi" w:cstheme="minorBidi" w:hint="cs"/>
          <w:rtl/>
          <w:lang w:bidi="ar-JO"/>
        </w:rPr>
        <w:t xml:space="preserve">يجب تقديم العروض لصندوق المناقصات المخصص لهذه المناقصة، الموجود في مكتب مقر </w:t>
      </w:r>
      <w:r>
        <w:rPr>
          <w:rFonts w:asciiTheme="minorBidi" w:hAnsiTheme="minorBidi" w:cstheme="minorBidi" w:hint="cs"/>
          <w:rtl/>
          <w:lang w:bidi="ar-JO"/>
        </w:rPr>
        <w:t>سلطة أراضي إسرائيل</w:t>
      </w:r>
      <w:r w:rsidRPr="006E57FF">
        <w:rPr>
          <w:rFonts w:asciiTheme="minorBidi" w:hAnsiTheme="minorBidi" w:cstheme="minorBidi" w:hint="cs"/>
          <w:rtl/>
          <w:lang w:bidi="ar-JO"/>
        </w:rPr>
        <w:t xml:space="preserve">، في شارع </w:t>
      </w:r>
      <w:proofErr w:type="spellStart"/>
      <w:r w:rsidRPr="006E57FF">
        <w:rPr>
          <w:rFonts w:asciiTheme="minorBidi" w:hAnsiTheme="minorBidi" w:cstheme="minorBidi" w:hint="cs"/>
          <w:rtl/>
          <w:lang w:bidi="ar-JO"/>
        </w:rPr>
        <w:t>هتسفي</w:t>
      </w:r>
      <w:proofErr w:type="spellEnd"/>
      <w:r w:rsidRPr="006E57FF">
        <w:rPr>
          <w:rFonts w:asciiTheme="minorBidi" w:hAnsiTheme="minorBidi" w:cstheme="minorBidi" w:hint="cs"/>
          <w:rtl/>
          <w:lang w:bidi="ar-JO"/>
        </w:rPr>
        <w:t xml:space="preserve"> 15 </w:t>
      </w:r>
      <w:r w:rsidRPr="006E57FF">
        <w:rPr>
          <w:rFonts w:asciiTheme="minorBidi" w:hAnsiTheme="minorBidi" w:cstheme="minorBidi"/>
          <w:rtl/>
        </w:rPr>
        <w:t>(</w:t>
      </w:r>
      <w:r w:rsidRPr="006E57FF">
        <w:rPr>
          <w:rFonts w:asciiTheme="minorBidi" w:hAnsiTheme="minorBidi" w:cstheme="minorBidi" w:hint="cs"/>
          <w:rtl/>
          <w:lang w:bidi="ar-JO"/>
        </w:rPr>
        <w:t>مبنى بيزك</w:t>
      </w:r>
      <w:r>
        <w:rPr>
          <w:rFonts w:asciiTheme="minorBidi" w:hAnsiTheme="minorBidi" w:cstheme="minorBidi" w:hint="cs"/>
          <w:rtl/>
          <w:lang w:bidi="ar-JO"/>
        </w:rPr>
        <w:t>)</w:t>
      </w:r>
      <w:r w:rsidRPr="006E57FF">
        <w:rPr>
          <w:rFonts w:asciiTheme="minorBidi" w:hAnsiTheme="minorBidi" w:cstheme="minorBidi" w:hint="cs"/>
          <w:rtl/>
          <w:lang w:bidi="ar-JO"/>
        </w:rPr>
        <w:t xml:space="preserve"> الطابق السابع، </w:t>
      </w:r>
      <w:r>
        <w:rPr>
          <w:rFonts w:asciiTheme="minorBidi" w:hAnsiTheme="minorBidi" w:cstheme="minorBidi" w:hint="cs"/>
          <w:rtl/>
          <w:lang w:bidi="ar-JO"/>
        </w:rPr>
        <w:t xml:space="preserve">حتى الموعد الأخير لتقديم العروض المسجل في جدول المواعيد أعلاه. </w:t>
      </w:r>
    </w:p>
    <w:p w14:paraId="54A1AF00" w14:textId="36DAE861" w:rsidR="00F74489" w:rsidRDefault="00F74489" w:rsidP="00C547DA">
      <w:pPr>
        <w:spacing w:before="120" w:after="120" w:line="360" w:lineRule="auto"/>
        <w:ind w:left="-58"/>
        <w:jc w:val="both"/>
        <w:rPr>
          <w:b/>
          <w:bCs/>
          <w:rtl/>
          <w:lang w:bidi="ar-SA"/>
        </w:rPr>
      </w:pPr>
      <w:bookmarkStart w:id="1" w:name="משבש_ידיעה"/>
      <w:r w:rsidRPr="00F74489">
        <w:rPr>
          <w:rFonts w:cs="Times New Roman"/>
          <w:b/>
          <w:bCs/>
          <w:rtl/>
          <w:lang w:bidi="ar-SA"/>
        </w:rPr>
        <w:t>هذا الإعلان هو للمعرفة العامة فقط</w:t>
      </w:r>
      <w:r>
        <w:rPr>
          <w:rFonts w:cs="Times New Roman" w:hint="cs"/>
          <w:b/>
          <w:bCs/>
          <w:rtl/>
          <w:lang w:bidi="ar-JO"/>
        </w:rPr>
        <w:t>،</w:t>
      </w:r>
      <w:r w:rsidRPr="00F74489">
        <w:rPr>
          <w:rFonts w:cs="Times New Roman"/>
          <w:b/>
          <w:bCs/>
          <w:rtl/>
          <w:lang w:bidi="ar-SA"/>
        </w:rPr>
        <w:t xml:space="preserve"> ولا يوجد بالمذكور فيه ما يلزم سلطة أراضي إسرائيل بأي شكل </w:t>
      </w:r>
      <w:r w:rsidRPr="00F74489">
        <w:rPr>
          <w:rFonts w:cs="Times New Roman" w:hint="cs"/>
          <w:b/>
          <w:bCs/>
          <w:rtl/>
          <w:lang w:bidi="ar-SA"/>
        </w:rPr>
        <w:t>كان،</w:t>
      </w:r>
      <w:r w:rsidRPr="00F74489">
        <w:rPr>
          <w:rFonts w:cs="Times New Roman"/>
          <w:b/>
          <w:bCs/>
          <w:rtl/>
          <w:lang w:bidi="ar-SA"/>
        </w:rPr>
        <w:t xml:space="preserve"> لا من ناحية المضمون ولا من ناحية المواعيد المذكورة فيه. الشروط الم</w:t>
      </w:r>
      <w:r>
        <w:rPr>
          <w:rFonts w:cs="Times New Roman" w:hint="cs"/>
          <w:b/>
          <w:bCs/>
          <w:rtl/>
          <w:lang w:bidi="ar-SA"/>
        </w:rPr>
        <w:t>ُ</w:t>
      </w:r>
      <w:r w:rsidRPr="00F74489">
        <w:rPr>
          <w:rFonts w:cs="Times New Roman"/>
          <w:b/>
          <w:bCs/>
          <w:rtl/>
          <w:lang w:bidi="ar-SA"/>
        </w:rPr>
        <w:t xml:space="preserve">لزمة هي الشروط الموجودة في كراس المناقصة على كافة ملاحقها. </w:t>
      </w:r>
      <w:bookmarkEnd w:id="1"/>
    </w:p>
    <w:sectPr w:rsidR="00F74489" w:rsidSect="00F61425">
      <w:headerReference w:type="default" r:id="rId12"/>
      <w:endnotePr>
        <w:numFmt w:val="lowerLetter"/>
      </w:endnotePr>
      <w:pgSz w:w="11906" w:h="16838"/>
      <w:pgMar w:top="1134" w:right="1134" w:bottom="794" w:left="851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D450A1" w14:textId="77777777" w:rsidR="009D5D11" w:rsidRDefault="009D5D11" w:rsidP="00F61425">
      <w:r>
        <w:separator/>
      </w:r>
    </w:p>
  </w:endnote>
  <w:endnote w:type="continuationSeparator" w:id="0">
    <w:p w14:paraId="36F97815" w14:textId="77777777" w:rsidR="009D5D11" w:rsidRDefault="009D5D11" w:rsidP="00F614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AE842A" w14:textId="77777777" w:rsidR="009D5D11" w:rsidRDefault="009D5D11" w:rsidP="00F61425">
      <w:r>
        <w:separator/>
      </w:r>
    </w:p>
  </w:footnote>
  <w:footnote w:type="continuationSeparator" w:id="0">
    <w:p w14:paraId="7AF40623" w14:textId="77777777" w:rsidR="009D5D11" w:rsidRDefault="009D5D11" w:rsidP="00F614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9152B1" w14:textId="77777777" w:rsidR="00834C8D" w:rsidRPr="00F61425" w:rsidRDefault="00834C8D" w:rsidP="00F61425">
    <w:pPr>
      <w:pStyle w:val="a8"/>
    </w:pPr>
    <w:r>
      <w:rPr>
        <w:noProof/>
        <w:lang w:eastAsia="en-US"/>
      </w:rPr>
      <w:drawing>
        <wp:anchor distT="0" distB="0" distL="114300" distR="114300" simplePos="0" relativeHeight="251658240" behindDoc="0" locked="0" layoutInCell="1" allowOverlap="1" wp14:anchorId="549152B2" wp14:editId="549152B3">
          <wp:simplePos x="0" y="0"/>
          <wp:positionH relativeFrom="column">
            <wp:posOffset>-264160</wp:posOffset>
          </wp:positionH>
          <wp:positionV relativeFrom="paragraph">
            <wp:posOffset>-142240</wp:posOffset>
          </wp:positionV>
          <wp:extent cx="1441450" cy="485140"/>
          <wp:effectExtent l="19050" t="0" r="6350" b="0"/>
          <wp:wrapSquare wrapText="bothSides"/>
          <wp:docPr id="1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1450" cy="4851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356F7"/>
    <w:multiLevelType w:val="hybridMultilevel"/>
    <w:tmpl w:val="1A34C03E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>
      <w:start w:val="1"/>
      <w:numFmt w:val="lowerLetter"/>
      <w:lvlText w:val="%2."/>
      <w:lvlJc w:val="left"/>
      <w:pPr>
        <w:ind w:left="1382" w:hanging="360"/>
      </w:pPr>
    </w:lvl>
    <w:lvl w:ilvl="2" w:tplc="0409001B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" w15:restartNumberingAfterBreak="0">
    <w:nsid w:val="044A402C"/>
    <w:multiLevelType w:val="hybridMultilevel"/>
    <w:tmpl w:val="13641FC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DC60925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13EE4FCD"/>
    <w:multiLevelType w:val="multilevel"/>
    <w:tmpl w:val="460E16DE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63E7AA9"/>
    <w:multiLevelType w:val="hybridMultilevel"/>
    <w:tmpl w:val="E35E2DE6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6" w15:restartNumberingAfterBreak="0">
    <w:nsid w:val="27E822CB"/>
    <w:multiLevelType w:val="multilevel"/>
    <w:tmpl w:val="DC94CD80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C4046AE"/>
    <w:multiLevelType w:val="hybridMultilevel"/>
    <w:tmpl w:val="7ACEC1D8"/>
    <w:lvl w:ilvl="0" w:tplc="989283B8">
      <w:start w:val="1"/>
      <w:numFmt w:val="hebrew1"/>
      <w:lvlText w:val="%1."/>
      <w:lvlJc w:val="center"/>
      <w:pPr>
        <w:ind w:left="1382" w:hanging="360"/>
      </w:pPr>
      <w:rPr>
        <w:rFonts w:ascii="David" w:hAnsi="David" w:cs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6D41F5"/>
    <w:multiLevelType w:val="multilevel"/>
    <w:tmpl w:val="407087C4"/>
    <w:lvl w:ilvl="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78" w:hanging="360"/>
      </w:pPr>
      <w:rPr>
        <w:rFonts w:cs="David" w:hint="default"/>
        <w:b w:val="0"/>
        <w:bCs w:val="0"/>
        <w:sz w:val="22"/>
        <w:szCs w:val="24"/>
        <w:lang w:val="en-US"/>
      </w:rPr>
    </w:lvl>
    <w:lvl w:ilvl="2">
      <w:start w:val="1"/>
      <w:numFmt w:val="decimal"/>
      <w:isLgl/>
      <w:lvlText w:val="%1.%2.%3."/>
      <w:lvlJc w:val="left"/>
      <w:pPr>
        <w:ind w:left="1596" w:hanging="720"/>
      </w:pPr>
      <w:rPr>
        <w:rFonts w:hint="default"/>
        <w:b w:val="0"/>
        <w:bCs w:val="0"/>
        <w:color w:val="auto"/>
        <w:sz w:val="20"/>
        <w:szCs w:val="24"/>
      </w:rPr>
    </w:lvl>
    <w:lvl w:ilvl="3">
      <w:start w:val="1"/>
      <w:numFmt w:val="hebrew1"/>
      <w:isLgl/>
      <w:lvlText w:val="%4."/>
      <w:lvlJc w:val="left"/>
      <w:pPr>
        <w:ind w:left="2279" w:hanging="720"/>
      </w:pPr>
      <w:rPr>
        <w:rFonts w:ascii="Arial" w:eastAsia="Times New Roman" w:hAnsi="Arial" w:cs="David" w:hint="default"/>
        <w:b w:val="0"/>
        <w:bCs w:val="0"/>
        <w:sz w:val="20"/>
        <w:szCs w:val="24"/>
      </w:rPr>
    </w:lvl>
    <w:lvl w:ilvl="4">
      <w:start w:val="1"/>
      <w:numFmt w:val="decimal"/>
      <w:isLgl/>
      <w:lvlText w:val="%1.%2.%3.%4.%5."/>
      <w:lvlJc w:val="left"/>
      <w:pPr>
        <w:ind w:left="247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4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24" w:hanging="1800"/>
      </w:pPr>
      <w:rPr>
        <w:rFonts w:hint="default"/>
      </w:rPr>
    </w:lvl>
  </w:abstractNum>
  <w:abstractNum w:abstractNumId="9" w15:restartNumberingAfterBreak="0">
    <w:nsid w:val="47C80735"/>
    <w:multiLevelType w:val="hybridMultilevel"/>
    <w:tmpl w:val="43A2E8B2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989283B8">
      <w:start w:val="1"/>
      <w:numFmt w:val="hebrew1"/>
      <w:lvlText w:val="%2."/>
      <w:lvlJc w:val="center"/>
      <w:pPr>
        <w:ind w:left="1382" w:hanging="360"/>
      </w:pPr>
      <w:rPr>
        <w:rFonts w:ascii="David" w:hAnsi="David" w:cs="David" w:hint="default"/>
      </w:rPr>
    </w:lvl>
    <w:lvl w:ilvl="2" w:tplc="0409001B">
      <w:start w:val="1"/>
      <w:numFmt w:val="lowerRoman"/>
      <w:lvlText w:val="%3."/>
      <w:lvlJc w:val="right"/>
      <w:pPr>
        <w:ind w:left="2102" w:hanging="180"/>
      </w:p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0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49D94111"/>
    <w:multiLevelType w:val="hybridMultilevel"/>
    <w:tmpl w:val="37982AC6"/>
    <w:lvl w:ilvl="0" w:tplc="0409000F">
      <w:start w:val="1"/>
      <w:numFmt w:val="decimal"/>
      <w:lvlText w:val="%1."/>
      <w:lvlJc w:val="left"/>
      <w:pPr>
        <w:ind w:left="662" w:hanging="360"/>
      </w:pPr>
    </w:lvl>
    <w:lvl w:ilvl="1" w:tplc="04090019">
      <w:start w:val="1"/>
      <w:numFmt w:val="lowerLetter"/>
      <w:lvlText w:val="%2."/>
      <w:lvlJc w:val="left"/>
      <w:pPr>
        <w:ind w:left="1382" w:hanging="360"/>
      </w:pPr>
    </w:lvl>
    <w:lvl w:ilvl="2" w:tplc="3AF2C522">
      <w:start w:val="1"/>
      <w:numFmt w:val="decimal"/>
      <w:lvlText w:val="%3)"/>
      <w:lvlJc w:val="left"/>
      <w:pPr>
        <w:ind w:left="2102" w:hanging="180"/>
      </w:pPr>
      <w:rPr>
        <w:rFonts w:hint="default"/>
        <w:sz w:val="20"/>
        <w:szCs w:val="20"/>
      </w:rPr>
    </w:lvl>
    <w:lvl w:ilvl="3" w:tplc="0409000F" w:tentative="1">
      <w:start w:val="1"/>
      <w:numFmt w:val="decimal"/>
      <w:lvlText w:val="%4."/>
      <w:lvlJc w:val="left"/>
      <w:pPr>
        <w:ind w:left="2822" w:hanging="360"/>
      </w:pPr>
    </w:lvl>
    <w:lvl w:ilvl="4" w:tplc="04090019" w:tentative="1">
      <w:start w:val="1"/>
      <w:numFmt w:val="lowerLetter"/>
      <w:lvlText w:val="%5."/>
      <w:lvlJc w:val="left"/>
      <w:pPr>
        <w:ind w:left="3542" w:hanging="360"/>
      </w:pPr>
    </w:lvl>
    <w:lvl w:ilvl="5" w:tplc="0409001B" w:tentative="1">
      <w:start w:val="1"/>
      <w:numFmt w:val="lowerRoman"/>
      <w:lvlText w:val="%6."/>
      <w:lvlJc w:val="right"/>
      <w:pPr>
        <w:ind w:left="4262" w:hanging="180"/>
      </w:pPr>
    </w:lvl>
    <w:lvl w:ilvl="6" w:tplc="0409000F" w:tentative="1">
      <w:start w:val="1"/>
      <w:numFmt w:val="decimal"/>
      <w:lvlText w:val="%7."/>
      <w:lvlJc w:val="left"/>
      <w:pPr>
        <w:ind w:left="4982" w:hanging="360"/>
      </w:pPr>
    </w:lvl>
    <w:lvl w:ilvl="7" w:tplc="04090019" w:tentative="1">
      <w:start w:val="1"/>
      <w:numFmt w:val="lowerLetter"/>
      <w:lvlText w:val="%8."/>
      <w:lvlJc w:val="left"/>
      <w:pPr>
        <w:ind w:left="5702" w:hanging="360"/>
      </w:pPr>
    </w:lvl>
    <w:lvl w:ilvl="8" w:tplc="0409001B" w:tentative="1">
      <w:start w:val="1"/>
      <w:numFmt w:val="lowerRoman"/>
      <w:lvlText w:val="%9."/>
      <w:lvlJc w:val="right"/>
      <w:pPr>
        <w:ind w:left="6422" w:hanging="180"/>
      </w:pPr>
    </w:lvl>
  </w:abstractNum>
  <w:abstractNum w:abstractNumId="12" w15:restartNumberingAfterBreak="0">
    <w:nsid w:val="543C4E25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6AA0FB3"/>
    <w:multiLevelType w:val="multilevel"/>
    <w:tmpl w:val="96BAC710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b w:val="0"/>
        <w:bCs w:val="0"/>
      </w:r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4" w15:restartNumberingAfterBreak="0">
    <w:nsid w:val="590C6734"/>
    <w:multiLevelType w:val="multilevel"/>
    <w:tmpl w:val="5CA6BCDE"/>
    <w:lvl w:ilvl="0">
      <w:start w:val="1"/>
      <w:numFmt w:val="decimal"/>
      <w:lvlText w:val="%1."/>
      <w:lvlJc w:val="center"/>
      <w:pPr>
        <w:ind w:left="720" w:hanging="360"/>
      </w:pPr>
      <w:rPr>
        <w:rFonts w:asciiTheme="minorBidi" w:eastAsiaTheme="minorHAnsi" w:hAnsiTheme="minorBidi" w:cs="David" w:hint="default"/>
      </w:rPr>
    </w:lvl>
    <w:lvl w:ilvl="1">
      <w:start w:val="1"/>
      <w:numFmt w:val="decimal"/>
      <w:isLgl/>
      <w:lvlText w:val="%1.%2."/>
      <w:lvlJc w:val="left"/>
      <w:pPr>
        <w:ind w:left="968" w:hanging="360"/>
      </w:pPr>
      <w:rPr>
        <w:rFonts w:hint="default"/>
        <w:b w:val="0"/>
        <w:u w:val="none"/>
      </w:rPr>
    </w:lvl>
    <w:lvl w:ilvl="2">
      <w:start w:val="1"/>
      <w:numFmt w:val="decimal"/>
      <w:isLgl/>
      <w:lvlText w:val="%1.%2.%3."/>
      <w:lvlJc w:val="left"/>
      <w:pPr>
        <w:ind w:left="1576" w:hanging="720"/>
      </w:pPr>
      <w:rPr>
        <w:rFonts w:hint="default"/>
        <w:b/>
        <w:bCs w:val="0"/>
        <w:u w:val="none"/>
      </w:rPr>
    </w:lvl>
    <w:lvl w:ilvl="3">
      <w:start w:val="1"/>
      <w:numFmt w:val="decimal"/>
      <w:isLgl/>
      <w:lvlText w:val="%1.%2.%3.%4."/>
      <w:lvlJc w:val="left"/>
      <w:pPr>
        <w:ind w:left="1824" w:hanging="720"/>
      </w:pPr>
      <w:rPr>
        <w:rFonts w:hint="default"/>
        <w:b w:val="0"/>
        <w:u w:val="none"/>
      </w:rPr>
    </w:lvl>
    <w:lvl w:ilvl="4">
      <w:start w:val="1"/>
      <w:numFmt w:val="decimal"/>
      <w:isLgl/>
      <w:lvlText w:val="%1.%2.%3.%4.%5."/>
      <w:lvlJc w:val="left"/>
      <w:pPr>
        <w:ind w:left="2432" w:hanging="1080"/>
      </w:pPr>
      <w:rPr>
        <w:rFonts w:hint="default"/>
        <w:b w:val="0"/>
        <w:u w:val="none"/>
      </w:rPr>
    </w:lvl>
    <w:lvl w:ilvl="5">
      <w:start w:val="1"/>
      <w:numFmt w:val="decimal"/>
      <w:isLgl/>
      <w:lvlText w:val="%1.%2.%3.%4.%5.%6."/>
      <w:lvlJc w:val="left"/>
      <w:pPr>
        <w:ind w:left="2680" w:hanging="1080"/>
      </w:pPr>
      <w:rPr>
        <w:rFonts w:hint="default"/>
        <w:b w:val="0"/>
        <w:u w:val="none"/>
      </w:rPr>
    </w:lvl>
    <w:lvl w:ilvl="6">
      <w:start w:val="1"/>
      <w:numFmt w:val="decimal"/>
      <w:isLgl/>
      <w:lvlText w:val="%1.%2.%3.%4.%5.%6.%7."/>
      <w:lvlJc w:val="left"/>
      <w:pPr>
        <w:ind w:left="2928" w:hanging="1080"/>
      </w:pPr>
      <w:rPr>
        <w:rFonts w:hint="default"/>
        <w:b w:val="0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3536" w:hanging="1440"/>
      </w:pPr>
      <w:rPr>
        <w:rFonts w:hint="default"/>
        <w:b w:val="0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3784" w:hanging="1440"/>
      </w:pPr>
      <w:rPr>
        <w:rFonts w:hint="default"/>
        <w:b w:val="0"/>
        <w:u w:val="none"/>
      </w:rPr>
    </w:lvl>
  </w:abstractNum>
  <w:abstractNum w:abstractNumId="15" w15:restartNumberingAfterBreak="0">
    <w:nsid w:val="717D1ADE"/>
    <w:multiLevelType w:val="hybridMultilevel"/>
    <w:tmpl w:val="F288032A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 w15:restartNumberingAfterBreak="0">
    <w:nsid w:val="7DF874A7"/>
    <w:multiLevelType w:val="multilevel"/>
    <w:tmpl w:val="E1B8CF5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600" w:hanging="1440"/>
      </w:pPr>
      <w:rPr>
        <w:rFonts w:hint="default"/>
      </w:rPr>
    </w:lvl>
  </w:abstractNum>
  <w:abstractNum w:abstractNumId="17" w15:restartNumberingAfterBreak="0">
    <w:nsid w:val="7F082E35"/>
    <w:multiLevelType w:val="hybridMultilevel"/>
    <w:tmpl w:val="F3161B8C"/>
    <w:lvl w:ilvl="0" w:tplc="04090013">
      <w:start w:val="1"/>
      <w:numFmt w:val="hebrew1"/>
      <w:lvlText w:val="%1."/>
      <w:lvlJc w:val="center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F181F95"/>
    <w:multiLevelType w:val="hybridMultilevel"/>
    <w:tmpl w:val="E35CFB2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6"/>
  </w:num>
  <w:num w:numId="5">
    <w:abstractNumId w:val="12"/>
  </w:num>
  <w:num w:numId="6">
    <w:abstractNumId w:val="18"/>
  </w:num>
  <w:num w:numId="7">
    <w:abstractNumId w:val="13"/>
  </w:num>
  <w:num w:numId="8">
    <w:abstractNumId w:val="17"/>
  </w:num>
  <w:num w:numId="9">
    <w:abstractNumId w:val="15"/>
  </w:num>
  <w:num w:numId="10">
    <w:abstractNumId w:val="14"/>
  </w:num>
  <w:num w:numId="11">
    <w:abstractNumId w:val="13"/>
  </w:num>
  <w:num w:numId="12">
    <w:abstractNumId w:val="13"/>
  </w:num>
  <w:num w:numId="13">
    <w:abstractNumId w:val="13"/>
  </w:num>
  <w:num w:numId="14">
    <w:abstractNumId w:val="13"/>
  </w:num>
  <w:num w:numId="15">
    <w:abstractNumId w:val="8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6"/>
  </w:num>
  <w:num w:numId="19">
    <w:abstractNumId w:val="10"/>
  </w:num>
  <w:num w:numId="20">
    <w:abstractNumId w:val="0"/>
  </w:num>
  <w:num w:numId="21">
    <w:abstractNumId w:val="5"/>
  </w:num>
  <w:num w:numId="22">
    <w:abstractNumId w:val="3"/>
  </w:num>
  <w:num w:numId="23">
    <w:abstractNumId w:val="9"/>
  </w:num>
  <w:num w:numId="24">
    <w:abstractNumId w:val="11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5CFF"/>
    <w:rsid w:val="00007855"/>
    <w:rsid w:val="000272AF"/>
    <w:rsid w:val="00032BEF"/>
    <w:rsid w:val="000518B8"/>
    <w:rsid w:val="000B632C"/>
    <w:rsid w:val="000F3B0D"/>
    <w:rsid w:val="00113BAF"/>
    <w:rsid w:val="0013754A"/>
    <w:rsid w:val="001468E7"/>
    <w:rsid w:val="00155AFB"/>
    <w:rsid w:val="00170D5C"/>
    <w:rsid w:val="00184D24"/>
    <w:rsid w:val="001B4CFC"/>
    <w:rsid w:val="001D62CB"/>
    <w:rsid w:val="001E5173"/>
    <w:rsid w:val="001E64F0"/>
    <w:rsid w:val="001F3DB1"/>
    <w:rsid w:val="00221923"/>
    <w:rsid w:val="002A401F"/>
    <w:rsid w:val="002B3459"/>
    <w:rsid w:val="002C6A31"/>
    <w:rsid w:val="002D1EB1"/>
    <w:rsid w:val="002F13D0"/>
    <w:rsid w:val="00362B09"/>
    <w:rsid w:val="00365854"/>
    <w:rsid w:val="0037255A"/>
    <w:rsid w:val="00373AC1"/>
    <w:rsid w:val="00376B39"/>
    <w:rsid w:val="003C05E7"/>
    <w:rsid w:val="003C5477"/>
    <w:rsid w:val="003C5FEC"/>
    <w:rsid w:val="003E0E94"/>
    <w:rsid w:val="003E6E65"/>
    <w:rsid w:val="00425CB7"/>
    <w:rsid w:val="00450398"/>
    <w:rsid w:val="00486FA9"/>
    <w:rsid w:val="0049343D"/>
    <w:rsid w:val="00497214"/>
    <w:rsid w:val="004D2046"/>
    <w:rsid w:val="004E3498"/>
    <w:rsid w:val="004F4C56"/>
    <w:rsid w:val="00503820"/>
    <w:rsid w:val="00533D87"/>
    <w:rsid w:val="00553136"/>
    <w:rsid w:val="00556CD8"/>
    <w:rsid w:val="00563D2B"/>
    <w:rsid w:val="00565E52"/>
    <w:rsid w:val="00565FA7"/>
    <w:rsid w:val="0058735C"/>
    <w:rsid w:val="005919A6"/>
    <w:rsid w:val="005A64A1"/>
    <w:rsid w:val="005B2296"/>
    <w:rsid w:val="005B23FB"/>
    <w:rsid w:val="005B2815"/>
    <w:rsid w:val="005C6FF6"/>
    <w:rsid w:val="00603155"/>
    <w:rsid w:val="0068126E"/>
    <w:rsid w:val="00691548"/>
    <w:rsid w:val="006E57FF"/>
    <w:rsid w:val="00714016"/>
    <w:rsid w:val="00716FC8"/>
    <w:rsid w:val="00727035"/>
    <w:rsid w:val="00756840"/>
    <w:rsid w:val="00756D42"/>
    <w:rsid w:val="00761496"/>
    <w:rsid w:val="00761754"/>
    <w:rsid w:val="007761E8"/>
    <w:rsid w:val="00777925"/>
    <w:rsid w:val="00793841"/>
    <w:rsid w:val="007961C3"/>
    <w:rsid w:val="007C5C29"/>
    <w:rsid w:val="00832CEE"/>
    <w:rsid w:val="0083497D"/>
    <w:rsid w:val="00834C8D"/>
    <w:rsid w:val="008B5211"/>
    <w:rsid w:val="008F4D3A"/>
    <w:rsid w:val="009048D9"/>
    <w:rsid w:val="00914485"/>
    <w:rsid w:val="0093799E"/>
    <w:rsid w:val="00944719"/>
    <w:rsid w:val="00992B97"/>
    <w:rsid w:val="0099429D"/>
    <w:rsid w:val="009A0463"/>
    <w:rsid w:val="009A53BF"/>
    <w:rsid w:val="009A5CFF"/>
    <w:rsid w:val="009D5D11"/>
    <w:rsid w:val="009F7A2A"/>
    <w:rsid w:val="00A42C81"/>
    <w:rsid w:val="00AE3373"/>
    <w:rsid w:val="00AF526B"/>
    <w:rsid w:val="00AF639D"/>
    <w:rsid w:val="00AF693B"/>
    <w:rsid w:val="00AF7F54"/>
    <w:rsid w:val="00B524F0"/>
    <w:rsid w:val="00B77710"/>
    <w:rsid w:val="00B80F36"/>
    <w:rsid w:val="00BA10A7"/>
    <w:rsid w:val="00BA134D"/>
    <w:rsid w:val="00BB4F99"/>
    <w:rsid w:val="00BB6AB1"/>
    <w:rsid w:val="00BC1C0F"/>
    <w:rsid w:val="00BC770F"/>
    <w:rsid w:val="00BE137A"/>
    <w:rsid w:val="00BF02B6"/>
    <w:rsid w:val="00C02ECE"/>
    <w:rsid w:val="00C17784"/>
    <w:rsid w:val="00C210C6"/>
    <w:rsid w:val="00C32953"/>
    <w:rsid w:val="00C45C05"/>
    <w:rsid w:val="00C46364"/>
    <w:rsid w:val="00C547DA"/>
    <w:rsid w:val="00C8277D"/>
    <w:rsid w:val="00C92CA5"/>
    <w:rsid w:val="00CA7FA7"/>
    <w:rsid w:val="00CC1489"/>
    <w:rsid w:val="00CC2508"/>
    <w:rsid w:val="00CF7579"/>
    <w:rsid w:val="00D12A27"/>
    <w:rsid w:val="00D134BB"/>
    <w:rsid w:val="00D56BF2"/>
    <w:rsid w:val="00D7484A"/>
    <w:rsid w:val="00D95CFD"/>
    <w:rsid w:val="00DD17CB"/>
    <w:rsid w:val="00DD6AC9"/>
    <w:rsid w:val="00E55D15"/>
    <w:rsid w:val="00E65701"/>
    <w:rsid w:val="00E7613C"/>
    <w:rsid w:val="00E838C7"/>
    <w:rsid w:val="00E85886"/>
    <w:rsid w:val="00EC6CA9"/>
    <w:rsid w:val="00EF4625"/>
    <w:rsid w:val="00EF66A4"/>
    <w:rsid w:val="00F0773C"/>
    <w:rsid w:val="00F54704"/>
    <w:rsid w:val="00F61425"/>
    <w:rsid w:val="00F74489"/>
    <w:rsid w:val="00FA05D5"/>
    <w:rsid w:val="00FA488D"/>
    <w:rsid w:val="00FA5CFD"/>
    <w:rsid w:val="00FC132B"/>
    <w:rsid w:val="00FC74CE"/>
    <w:rsid w:val="00FE7660"/>
    <w:rsid w:val="00FF4945"/>
    <w:rsid w:val="00FF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4915296"/>
  <w15:docId w15:val="{8F3BA8DF-2250-4BEA-8FF6-2964ACADBD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63D2B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link w:val="11"/>
    <w:qFormat/>
    <w:rsid w:val="00CC1489"/>
    <w:pPr>
      <w:keepNext/>
      <w:numPr>
        <w:numId w:val="15"/>
      </w:numPr>
      <w:spacing w:before="120" w:after="120" w:line="360" w:lineRule="auto"/>
      <w:outlineLvl w:val="0"/>
    </w:pPr>
    <w:rPr>
      <w:b/>
      <w:bCs/>
      <w:szCs w:val="28"/>
    </w:rPr>
  </w:style>
  <w:style w:type="paragraph" w:styleId="30">
    <w:name w:val="heading 3"/>
    <w:basedOn w:val="a"/>
    <w:next w:val="a"/>
    <w:qFormat/>
    <w:rsid w:val="00563D2B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semiHidden/>
    <w:rsid w:val="00563D2B"/>
    <w:rPr>
      <w:color w:val="0000FF"/>
      <w:u w:val="single"/>
    </w:rPr>
  </w:style>
  <w:style w:type="paragraph" w:styleId="a3">
    <w:name w:val="Title"/>
    <w:basedOn w:val="a"/>
    <w:qFormat/>
    <w:rsid w:val="00563D2B"/>
    <w:pPr>
      <w:jc w:val="center"/>
    </w:pPr>
    <w:rPr>
      <w:b/>
      <w:bCs/>
      <w:szCs w:val="28"/>
    </w:rPr>
  </w:style>
  <w:style w:type="paragraph" w:styleId="a4">
    <w:name w:val="Balloon Text"/>
    <w:basedOn w:val="a"/>
    <w:link w:val="a5"/>
    <w:uiPriority w:val="99"/>
    <w:semiHidden/>
    <w:unhideWhenUsed/>
    <w:rsid w:val="0060315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03155"/>
    <w:rPr>
      <w:rFonts w:ascii="Tahoma" w:hAnsi="Tahoma" w:cs="Tahoma"/>
      <w:sz w:val="16"/>
      <w:szCs w:val="16"/>
      <w:lang w:eastAsia="he-IL"/>
    </w:rPr>
  </w:style>
  <w:style w:type="paragraph" w:styleId="a6">
    <w:name w:val="footer"/>
    <w:basedOn w:val="a"/>
    <w:link w:val="a7"/>
    <w:semiHidden/>
    <w:rsid w:val="00AF639D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6"/>
    <w:semiHidden/>
    <w:rsid w:val="00AF639D"/>
    <w:rPr>
      <w:rFonts w:cs="David"/>
      <w:sz w:val="24"/>
      <w:szCs w:val="24"/>
      <w:lang w:eastAsia="he-IL"/>
    </w:rPr>
  </w:style>
  <w:style w:type="paragraph" w:styleId="a8">
    <w:name w:val="header"/>
    <w:basedOn w:val="a"/>
    <w:link w:val="a9"/>
    <w:uiPriority w:val="99"/>
    <w:unhideWhenUsed/>
    <w:rsid w:val="00F61425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F61425"/>
    <w:rPr>
      <w:rFonts w:cs="David"/>
      <w:sz w:val="24"/>
      <w:szCs w:val="24"/>
      <w:lang w:eastAsia="he-IL"/>
    </w:rPr>
  </w:style>
  <w:style w:type="paragraph" w:styleId="aa">
    <w:name w:val="Body Text"/>
    <w:basedOn w:val="a"/>
    <w:link w:val="ab"/>
    <w:semiHidden/>
    <w:rsid w:val="00221923"/>
    <w:pPr>
      <w:spacing w:before="60"/>
      <w:jc w:val="both"/>
    </w:pPr>
  </w:style>
  <w:style w:type="character" w:customStyle="1" w:styleId="ab">
    <w:name w:val="גוף טקסט תו"/>
    <w:basedOn w:val="a0"/>
    <w:link w:val="aa"/>
    <w:semiHidden/>
    <w:rsid w:val="00221923"/>
    <w:rPr>
      <w:rFonts w:cs="David"/>
      <w:sz w:val="24"/>
      <w:szCs w:val="24"/>
      <w:lang w:eastAsia="he-IL"/>
    </w:rPr>
  </w:style>
  <w:style w:type="paragraph" w:customStyle="1" w:styleId="10">
    <w:name w:val="סיעוף 1"/>
    <w:basedOn w:val="a"/>
    <w:rsid w:val="00834C8D"/>
    <w:pPr>
      <w:numPr>
        <w:numId w:val="7"/>
      </w:numPr>
      <w:spacing w:before="120"/>
    </w:pPr>
    <w:rPr>
      <w:lang w:eastAsia="en-US"/>
    </w:rPr>
  </w:style>
  <w:style w:type="paragraph" w:customStyle="1" w:styleId="2">
    <w:name w:val="סיעוף 2"/>
    <w:basedOn w:val="10"/>
    <w:rsid w:val="00834C8D"/>
    <w:pPr>
      <w:numPr>
        <w:ilvl w:val="1"/>
      </w:numPr>
    </w:pPr>
  </w:style>
  <w:style w:type="paragraph" w:customStyle="1" w:styleId="3">
    <w:name w:val="סיעוף 3"/>
    <w:basedOn w:val="2"/>
    <w:rsid w:val="00834C8D"/>
    <w:pPr>
      <w:numPr>
        <w:ilvl w:val="2"/>
      </w:numPr>
    </w:pPr>
  </w:style>
  <w:style w:type="paragraph" w:customStyle="1" w:styleId="4">
    <w:name w:val="סיעוף 4"/>
    <w:basedOn w:val="3"/>
    <w:rsid w:val="00834C8D"/>
    <w:pPr>
      <w:numPr>
        <w:ilvl w:val="3"/>
      </w:numPr>
    </w:pPr>
  </w:style>
  <w:style w:type="paragraph" w:styleId="ac">
    <w:name w:val="List Paragraph"/>
    <w:aliases w:val="פיסקת bullets,LP1,lp1,Bullet List,FooterText,numbered,Paragraphe de liste1,מכרזים - טקסט סעיפים,פיסקת רשימה11,List Paragraph1,style 2"/>
    <w:basedOn w:val="a"/>
    <w:link w:val="ad"/>
    <w:uiPriority w:val="34"/>
    <w:qFormat/>
    <w:rsid w:val="00C210C6"/>
    <w:pPr>
      <w:spacing w:after="200" w:line="276" w:lineRule="auto"/>
      <w:ind w:left="720"/>
      <w:contextualSpacing/>
    </w:pPr>
    <w:rPr>
      <w:rFonts w:asciiTheme="minorHAnsi" w:eastAsiaTheme="minorHAnsi" w:hAnsiTheme="minorHAnsi"/>
      <w:color w:val="000000" w:themeColor="text1"/>
      <w:lang w:eastAsia="en-US"/>
    </w:rPr>
  </w:style>
  <w:style w:type="character" w:customStyle="1" w:styleId="ad">
    <w:name w:val="פיסקת רשימה תו"/>
    <w:aliases w:val="פיסקת bullets תו,LP1 תו,lp1 תו,Bullet List תו,FooterText תו,numbered תו,Paragraphe de liste1 תו,מכרזים - טקסט סעיפים תו,פיסקת רשימה11 תו,List Paragraph1 תו,style 2 תו"/>
    <w:basedOn w:val="a0"/>
    <w:link w:val="ac"/>
    <w:uiPriority w:val="34"/>
    <w:locked/>
    <w:rsid w:val="00C210C6"/>
    <w:rPr>
      <w:rFonts w:asciiTheme="minorHAnsi" w:eastAsiaTheme="minorHAnsi" w:hAnsiTheme="minorHAnsi" w:cs="David"/>
      <w:color w:val="000000" w:themeColor="text1"/>
      <w:sz w:val="24"/>
      <w:szCs w:val="24"/>
    </w:rPr>
  </w:style>
  <w:style w:type="character" w:customStyle="1" w:styleId="11">
    <w:name w:val="כותרת 1 תו"/>
    <w:basedOn w:val="a0"/>
    <w:link w:val="1"/>
    <w:rsid w:val="00CC1489"/>
    <w:rPr>
      <w:rFonts w:cs="David"/>
      <w:b/>
      <w:bCs/>
      <w:sz w:val="24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hamautRami@land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mr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3A3420B3D31C14391988E26998771FA" ma:contentTypeVersion="0" ma:contentTypeDescription="צור מסמך חדש." ma:contentTypeScope="" ma:versionID="1a44a103d7c65674297e2d2515b3aca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1668b25f0df166945c044db5c0ee12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B98E3B5-48DA-43F3-802F-B5B1E3E38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358AAA6-1875-4AC1-BCA9-F97E5B82AEDB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8EAA23B7-78F0-4717-ABA1-85351990797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394</Words>
  <Characters>2144</Characters>
  <Application>Microsoft Office Word</Application>
  <DocSecurity>4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איציק בן-הרוש (LITZIKB)</cp:lastModifiedBy>
  <cp:revision>2</cp:revision>
  <cp:lastPrinted>2016-07-13T12:13:00Z</cp:lastPrinted>
  <dcterms:created xsi:type="dcterms:W3CDTF">2021-05-04T06:06:00Z</dcterms:created>
  <dcterms:modified xsi:type="dcterms:W3CDTF">2021-05-04T06:06:00Z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0x01010033A3420B3D31C14391988E26998771FA</vt:lpwstr>
  </property>
</Properties>
</file>